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4A" w:rsidRDefault="00D97884" w:rsidP="005C084A">
      <w:pPr>
        <w:pStyle w:val="HTML"/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/>
          <w:bCs/>
          <w:i/>
          <w:color w:val="000000"/>
          <w:sz w:val="32"/>
          <w:szCs w:val="32"/>
          <w:bdr w:val="none" w:sz="0" w:space="0" w:color="auto" w:frame="1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-5715</wp:posOffset>
            </wp:positionV>
            <wp:extent cx="2676525" cy="4092575"/>
            <wp:effectExtent l="0" t="0" r="9525" b="3175"/>
            <wp:wrapSquare wrapText="bothSides"/>
            <wp:docPr id="1" name="Рисунок 1" descr="\\Ligasrv\Сетевая\ОСВІТА\Ангелина\Буллинг\3FEC9764-F2DA-41ED-AAD4-533209D8DFA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gasrv\Сетевая\ОСВІТА\Ангелина\Буллинг\3FEC9764-F2DA-41ED-AAD4-533209D8DFA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19" r="2695" b="3987"/>
                    <a:stretch/>
                  </pic:blipFill>
                  <pic:spPr bwMode="auto">
                    <a:xfrm>
                      <a:off x="0" y="0"/>
                      <a:ext cx="2676525" cy="409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C084A">
        <w:rPr>
          <w:rFonts w:ascii="Times New Roman" w:hAnsi="Times New Roman"/>
          <w:bCs/>
          <w:i/>
          <w:color w:val="000000"/>
          <w:sz w:val="32"/>
          <w:szCs w:val="32"/>
          <w:bdr w:val="none" w:sz="0" w:space="0" w:color="auto" w:frame="1"/>
          <w:lang w:val="uk-UA"/>
        </w:rPr>
        <w:t>Яким чином виявити булінг? Що саме стоїть за цим терміном та які його види? Як слід реагувати у разі виявлення у Вашої дитини схильності до агресії, або ж</w:t>
      </w:r>
      <w:r w:rsidR="00E33D68">
        <w:rPr>
          <w:rFonts w:ascii="Times New Roman" w:hAnsi="Times New Roman"/>
          <w:bCs/>
          <w:i/>
          <w:color w:val="000000"/>
          <w:sz w:val="32"/>
          <w:szCs w:val="32"/>
          <w:bdr w:val="none" w:sz="0" w:space="0" w:color="auto" w:frame="1"/>
          <w:lang w:val="uk-UA"/>
        </w:rPr>
        <w:t xml:space="preserve"> навпаки – Ви помітили, що дитина стала жертвою? Та що необхідно робити і до кого звернутися, аби зупинити прояви булінгу серед дітей? </w:t>
      </w:r>
      <w:r w:rsidR="00EA1622">
        <w:rPr>
          <w:rFonts w:ascii="Times New Roman" w:hAnsi="Times New Roman"/>
          <w:bCs/>
          <w:i/>
          <w:color w:val="000000"/>
          <w:sz w:val="32"/>
          <w:szCs w:val="32"/>
          <w:bdr w:val="none" w:sz="0" w:space="0" w:color="auto" w:frame="1"/>
          <w:lang w:val="uk-UA"/>
        </w:rPr>
        <w:t>Роз’яснення н</w:t>
      </w:r>
      <w:r w:rsidR="00E33D68">
        <w:rPr>
          <w:rFonts w:ascii="Times New Roman" w:hAnsi="Times New Roman"/>
          <w:bCs/>
          <w:i/>
          <w:color w:val="000000"/>
          <w:sz w:val="32"/>
          <w:szCs w:val="32"/>
          <w:bdr w:val="none" w:sz="0" w:space="0" w:color="auto" w:frame="1"/>
          <w:lang w:val="uk-UA"/>
        </w:rPr>
        <w:t xml:space="preserve">а усі ці питання </w:t>
      </w:r>
      <w:r w:rsidR="00EA1622">
        <w:rPr>
          <w:rFonts w:ascii="Times New Roman" w:hAnsi="Times New Roman"/>
          <w:bCs/>
          <w:i/>
          <w:color w:val="000000"/>
          <w:sz w:val="32"/>
          <w:szCs w:val="32"/>
          <w:bdr w:val="none" w:sz="0" w:space="0" w:color="auto" w:frame="1"/>
          <w:lang w:val="uk-UA"/>
        </w:rPr>
        <w:t xml:space="preserve">надає перший заступник начальника </w:t>
      </w:r>
      <w:r w:rsidR="005C084A" w:rsidRPr="00C557A1">
        <w:rPr>
          <w:rFonts w:ascii="Times New Roman" w:hAnsi="Times New Roman"/>
          <w:bCs/>
          <w:i/>
          <w:color w:val="000000"/>
          <w:sz w:val="32"/>
          <w:szCs w:val="32"/>
          <w:bdr w:val="none" w:sz="0" w:space="0" w:color="auto" w:frame="1"/>
          <w:lang w:val="uk-UA"/>
        </w:rPr>
        <w:t>Головного територіального управління юстиції у Дніпропетровській області Ольга Захарова.</w:t>
      </w:r>
    </w:p>
    <w:p w:rsidR="00EA1622" w:rsidRDefault="00EA1622" w:rsidP="005C084A">
      <w:pPr>
        <w:pStyle w:val="HTML"/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eastAsia="Calibri" w:hAnsi="Times New Roman"/>
          <w:noProof/>
          <w:sz w:val="28"/>
          <w:szCs w:val="28"/>
        </w:rPr>
      </w:pPr>
    </w:p>
    <w:p w:rsidR="00D97884" w:rsidRDefault="00D97884" w:rsidP="005C084A">
      <w:pPr>
        <w:pStyle w:val="HTML"/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/>
          <w:bCs/>
          <w:i/>
          <w:color w:val="000000"/>
          <w:sz w:val="32"/>
          <w:szCs w:val="32"/>
          <w:bdr w:val="none" w:sz="0" w:space="0" w:color="auto" w:frame="1"/>
          <w:lang w:val="uk-UA"/>
        </w:rPr>
      </w:pPr>
    </w:p>
    <w:p w:rsidR="00EA1622" w:rsidRDefault="00EA1622">
      <w:pPr>
        <w:rPr>
          <w:lang w:val="uk-UA"/>
        </w:rPr>
      </w:pPr>
      <w:bookmarkStart w:id="0" w:name="_GoBack"/>
      <w:bookmarkEnd w:id="0"/>
    </w:p>
    <w:p w:rsidR="00EE0830" w:rsidRDefault="00EA1622" w:rsidP="00EA1622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межах широкомасштабної кампанії </w:t>
      </w:r>
      <w:r w:rsidRPr="00EA1622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СтопБул</w:t>
      </w:r>
      <w:r>
        <w:rPr>
          <w:rFonts w:ascii="Times New Roman" w:hAnsi="Times New Roman" w:cs="Times New Roman"/>
          <w:sz w:val="28"/>
          <w:lang w:val="uk-UA"/>
        </w:rPr>
        <w:t xml:space="preserve">інг загальнонаціонального правопросвітницького проекту </w:t>
      </w:r>
      <w:r w:rsidRPr="00346A2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«Я МАЮ ПРАВО!»</w:t>
      </w:r>
      <w:r w:rsidR="00EE083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Міністерство юстиції України та територіальні органи продовжують боротьбу проти проявів агресії серед дітей та підлітків: розуміючи, що проблема булінгу вражає своєю масовістю, ми вже сьогодні готові до протистояння жорстокій поведінці серед дітей.</w:t>
      </w:r>
    </w:p>
    <w:p w:rsidR="00EA1622" w:rsidRDefault="003C5953" w:rsidP="00EA1622">
      <w:pPr>
        <w:ind w:firstLine="567"/>
        <w:jc w:val="both"/>
        <w:rPr>
          <w:rFonts w:ascii="Times New Roman" w:hAnsi="Times New Roman" w:cs="Times New Roman"/>
          <w:color w:val="293237"/>
          <w:sz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Аби знайти шляхи вирішення даної проблеми, слід розуміти, з чим саме ми маємо справу: </w:t>
      </w:r>
      <w:r w:rsidRPr="007C6033"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>булінг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– </w:t>
      </w:r>
      <w:r w:rsidRPr="003C5953">
        <w:rPr>
          <w:rFonts w:ascii="Times New Roman" w:hAnsi="Times New Roman" w:cs="Times New Roman"/>
          <w:sz w:val="28"/>
          <w:lang w:val="uk-UA"/>
        </w:rPr>
        <w:t xml:space="preserve">це агресивна </w:t>
      </w:r>
      <w:r>
        <w:rPr>
          <w:rFonts w:ascii="Times New Roman" w:hAnsi="Times New Roman" w:cs="Times New Roman"/>
          <w:sz w:val="28"/>
          <w:lang w:val="uk-UA"/>
        </w:rPr>
        <w:t xml:space="preserve">і вкрай неприємна свідома </w:t>
      </w:r>
      <w:r w:rsidRPr="003C5953">
        <w:rPr>
          <w:rFonts w:ascii="Times New Roman" w:hAnsi="Times New Roman" w:cs="Times New Roman"/>
          <w:sz w:val="28"/>
          <w:lang w:val="uk-UA"/>
        </w:rPr>
        <w:t>поведінка</w:t>
      </w:r>
      <w:r>
        <w:rPr>
          <w:rFonts w:ascii="Times New Roman" w:hAnsi="Times New Roman" w:cs="Times New Roman"/>
          <w:sz w:val="28"/>
          <w:lang w:val="uk-UA"/>
        </w:rPr>
        <w:t xml:space="preserve"> однієї дитини або групи дітей</w:t>
      </w:r>
      <w:r w:rsidRPr="003C5953">
        <w:rPr>
          <w:rFonts w:ascii="Times New Roman" w:hAnsi="Times New Roman" w:cs="Times New Roman"/>
          <w:sz w:val="28"/>
          <w:lang w:val="uk-UA"/>
        </w:rPr>
        <w:t>, що</w:t>
      </w:r>
      <w:r>
        <w:rPr>
          <w:rFonts w:ascii="Times New Roman" w:hAnsi="Times New Roman" w:cs="Times New Roman"/>
          <w:sz w:val="28"/>
          <w:lang w:val="uk-UA"/>
        </w:rPr>
        <w:t xml:space="preserve"> супроводжується</w:t>
      </w:r>
      <w:r w:rsidR="006A639F">
        <w:rPr>
          <w:rFonts w:ascii="Times New Roman" w:hAnsi="Times New Roman" w:cs="Times New Roman"/>
          <w:sz w:val="28"/>
          <w:lang w:val="uk-UA"/>
        </w:rPr>
        <w:t xml:space="preserve"> регулярним фізичним чи психологічним тиском</w:t>
      </w:r>
      <w:r w:rsidRPr="003C5953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 xml:space="preserve"> Вона має на меті завдання шкоди, виклик</w:t>
      </w:r>
      <w:r w:rsidRPr="003C5953">
        <w:rPr>
          <w:rFonts w:ascii="Times New Roman" w:hAnsi="Times New Roman" w:cs="Times New Roman"/>
          <w:sz w:val="28"/>
          <w:lang w:val="uk-UA"/>
        </w:rPr>
        <w:t xml:space="preserve"> страх</w:t>
      </w:r>
      <w:r>
        <w:rPr>
          <w:rFonts w:ascii="Times New Roman" w:hAnsi="Times New Roman" w:cs="Times New Roman"/>
          <w:sz w:val="28"/>
          <w:lang w:val="uk-UA"/>
        </w:rPr>
        <w:t>у або тривоги, або ж створення негативного середовища</w:t>
      </w:r>
      <w:r w:rsidRPr="003C5953">
        <w:rPr>
          <w:rFonts w:ascii="Times New Roman" w:hAnsi="Times New Roman" w:cs="Times New Roman"/>
          <w:sz w:val="28"/>
          <w:lang w:val="uk-UA"/>
        </w:rPr>
        <w:t xml:space="preserve"> у школі для іншої особи. </w:t>
      </w:r>
      <w:r w:rsidRPr="003C5953">
        <w:rPr>
          <w:rFonts w:ascii="Times New Roman" w:hAnsi="Times New Roman" w:cs="Times New Roman"/>
          <w:sz w:val="28"/>
        </w:rPr>
        <w:t>Булінгвиникає у ситуації, в якійіснуєр</w:t>
      </w:r>
      <w:r w:rsidR="006A639F">
        <w:rPr>
          <w:rFonts w:ascii="Times New Roman" w:hAnsi="Times New Roman" w:cs="Times New Roman"/>
          <w:sz w:val="28"/>
        </w:rPr>
        <w:t>еальнийчиуявний дисбаланс сил</w:t>
      </w:r>
      <w:r w:rsidR="006A639F">
        <w:rPr>
          <w:rFonts w:ascii="Times New Roman" w:hAnsi="Times New Roman" w:cs="Times New Roman"/>
          <w:sz w:val="28"/>
          <w:lang w:val="uk-UA"/>
        </w:rPr>
        <w:t xml:space="preserve">. Загалом чіткого та єдиного визначення даного прояву агресії і досі немає, незважаючи навіть на те, що за даними </w:t>
      </w:r>
      <w:r w:rsidR="006A639F" w:rsidRPr="006A639F">
        <w:rPr>
          <w:rFonts w:ascii="Times New Roman" w:hAnsi="Times New Roman" w:cs="Times New Roman"/>
          <w:color w:val="293237"/>
          <w:sz w:val="28"/>
          <w:shd w:val="clear" w:color="auto" w:fill="FFFFFF"/>
          <w:lang w:val="uk-UA"/>
        </w:rPr>
        <w:t xml:space="preserve">дослідження </w:t>
      </w:r>
      <w:r w:rsidR="006A639F" w:rsidRPr="006A639F">
        <w:rPr>
          <w:rFonts w:ascii="Times New Roman" w:hAnsi="Times New Roman" w:cs="Times New Roman"/>
          <w:color w:val="293237"/>
          <w:sz w:val="28"/>
          <w:shd w:val="clear" w:color="auto" w:fill="FFFFFF"/>
        </w:rPr>
        <w:t>UNICEF</w:t>
      </w:r>
      <w:r w:rsidR="006A639F" w:rsidRPr="006A639F">
        <w:rPr>
          <w:rFonts w:ascii="Times New Roman" w:hAnsi="Times New Roman" w:cs="Times New Roman"/>
          <w:color w:val="293237"/>
          <w:sz w:val="28"/>
          <w:shd w:val="clear" w:color="auto" w:fill="FFFFFF"/>
          <w:lang w:val="uk-UA"/>
        </w:rPr>
        <w:t xml:space="preserve"> 40% постраждалих від цькування взагалі ні з ким не ділилися проблемою і не зверталися за допомогою. А що найстрашніше, 22% – вважають, що це нормальне явище</w:t>
      </w:r>
      <w:r w:rsidR="006A639F">
        <w:rPr>
          <w:rFonts w:ascii="Times New Roman" w:hAnsi="Times New Roman" w:cs="Times New Roman"/>
          <w:color w:val="293237"/>
          <w:sz w:val="28"/>
          <w:shd w:val="clear" w:color="auto" w:fill="FFFFFF"/>
          <w:lang w:val="uk-UA"/>
        </w:rPr>
        <w:t xml:space="preserve">. </w:t>
      </w:r>
    </w:p>
    <w:p w:rsidR="0016081F" w:rsidRDefault="0016081F" w:rsidP="0016081F">
      <w:pPr>
        <w:ind w:firstLine="567"/>
        <w:jc w:val="both"/>
        <w:rPr>
          <w:rFonts w:ascii="Times New Roman" w:hAnsi="Times New Roman" w:cs="Times New Roman"/>
          <w:color w:val="293237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93237"/>
          <w:sz w:val="28"/>
          <w:shd w:val="clear" w:color="auto" w:fill="FFFFFF"/>
          <w:lang w:val="uk-UA"/>
        </w:rPr>
        <w:t>Проте не тільки кількісні показники даної проблеми жахливо дивують суспільство, а і різноманітність форм також змушує замислитись над її вирішенням. Булінг може бути:</w:t>
      </w:r>
    </w:p>
    <w:p w:rsidR="0016081F" w:rsidRPr="0016081F" w:rsidRDefault="006A639F" w:rsidP="0016081F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lang w:val="uk-UA"/>
        </w:rPr>
      </w:pPr>
      <w:r w:rsidRPr="0016081F">
        <w:rPr>
          <w:rFonts w:ascii="Times New Roman" w:hAnsi="Times New Roman" w:cs="Times New Roman"/>
          <w:b/>
          <w:i/>
          <w:sz w:val="28"/>
          <w:lang w:val="uk-UA"/>
        </w:rPr>
        <w:lastRenderedPageBreak/>
        <w:t>фізичним</w:t>
      </w:r>
      <w:r w:rsidRPr="0016081F">
        <w:rPr>
          <w:rFonts w:ascii="Times New Roman" w:hAnsi="Times New Roman" w:cs="Times New Roman"/>
          <w:sz w:val="28"/>
          <w:lang w:val="uk-UA"/>
        </w:rPr>
        <w:t xml:space="preserve"> – завдання ударів, штовхання, пошко</w:t>
      </w:r>
      <w:r w:rsidR="0016081F" w:rsidRPr="0016081F">
        <w:rPr>
          <w:rFonts w:ascii="Times New Roman" w:hAnsi="Times New Roman" w:cs="Times New Roman"/>
          <w:sz w:val="28"/>
          <w:lang w:val="uk-UA"/>
        </w:rPr>
        <w:t>дження або крадіжка власності</w:t>
      </w:r>
      <w:r w:rsidR="0016081F">
        <w:rPr>
          <w:rFonts w:ascii="Times New Roman" w:hAnsi="Times New Roman" w:cs="Times New Roman"/>
          <w:sz w:val="28"/>
          <w:lang w:val="uk-UA"/>
        </w:rPr>
        <w:t>;</w:t>
      </w:r>
    </w:p>
    <w:p w:rsidR="0016081F" w:rsidRPr="0016081F" w:rsidRDefault="006A639F" w:rsidP="0016081F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lang w:val="uk-UA"/>
        </w:rPr>
      </w:pPr>
      <w:r w:rsidRPr="0016081F">
        <w:rPr>
          <w:rFonts w:ascii="Times New Roman" w:hAnsi="Times New Roman" w:cs="Times New Roman"/>
          <w:b/>
          <w:sz w:val="28"/>
          <w:lang w:val="uk-UA"/>
        </w:rPr>
        <w:t xml:space="preserve">словесним </w:t>
      </w:r>
      <w:r w:rsidRPr="0016081F">
        <w:rPr>
          <w:rFonts w:ascii="Times New Roman" w:hAnsi="Times New Roman" w:cs="Times New Roman"/>
          <w:sz w:val="28"/>
          <w:lang w:val="uk-UA"/>
        </w:rPr>
        <w:t>– обзивання, глузування або висловлювання, якими ображається стать, р</w:t>
      </w:r>
      <w:r w:rsidR="0016081F" w:rsidRPr="0016081F">
        <w:rPr>
          <w:rFonts w:ascii="Times New Roman" w:hAnsi="Times New Roman" w:cs="Times New Roman"/>
          <w:sz w:val="28"/>
          <w:lang w:val="uk-UA"/>
        </w:rPr>
        <w:t>аса або сексуальна орієнтація</w:t>
      </w:r>
      <w:r w:rsidR="0016081F">
        <w:rPr>
          <w:rFonts w:ascii="Times New Roman" w:hAnsi="Times New Roman" w:cs="Times New Roman"/>
          <w:sz w:val="28"/>
          <w:lang w:val="uk-UA"/>
        </w:rPr>
        <w:t>;</w:t>
      </w:r>
    </w:p>
    <w:p w:rsidR="0016081F" w:rsidRPr="0016081F" w:rsidRDefault="006A639F" w:rsidP="0016081F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lang w:val="uk-UA"/>
        </w:rPr>
      </w:pPr>
      <w:r w:rsidRPr="0016081F">
        <w:rPr>
          <w:rFonts w:ascii="Times New Roman" w:hAnsi="Times New Roman" w:cs="Times New Roman"/>
          <w:b/>
          <w:sz w:val="28"/>
          <w:lang w:val="uk-UA"/>
        </w:rPr>
        <w:t xml:space="preserve">соціальним </w:t>
      </w:r>
      <w:r w:rsidRPr="0016081F">
        <w:rPr>
          <w:rFonts w:ascii="Times New Roman" w:hAnsi="Times New Roman" w:cs="Times New Roman"/>
          <w:sz w:val="28"/>
          <w:lang w:val="uk-UA"/>
        </w:rPr>
        <w:t>– виключення інших із групи чи р</w:t>
      </w:r>
      <w:r w:rsidR="0016081F" w:rsidRPr="0016081F">
        <w:rPr>
          <w:rFonts w:ascii="Times New Roman" w:hAnsi="Times New Roman" w:cs="Times New Roman"/>
          <w:sz w:val="28"/>
          <w:lang w:val="uk-UA"/>
        </w:rPr>
        <w:t>озповсюдження пліток або чуток</w:t>
      </w:r>
      <w:r w:rsidR="0016081F">
        <w:rPr>
          <w:rFonts w:ascii="Times New Roman" w:hAnsi="Times New Roman" w:cs="Times New Roman"/>
          <w:sz w:val="28"/>
          <w:lang w:val="uk-UA"/>
        </w:rPr>
        <w:t>;</w:t>
      </w:r>
    </w:p>
    <w:p w:rsidR="0016081F" w:rsidRPr="0016081F" w:rsidRDefault="006A639F" w:rsidP="0016081F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lang w:val="uk-UA"/>
        </w:rPr>
      </w:pPr>
      <w:r w:rsidRPr="0016081F">
        <w:rPr>
          <w:rFonts w:ascii="Times New Roman" w:hAnsi="Times New Roman" w:cs="Times New Roman"/>
          <w:b/>
          <w:sz w:val="28"/>
          <w:lang w:val="uk-UA"/>
        </w:rPr>
        <w:t xml:space="preserve">в письмовій формі </w:t>
      </w:r>
      <w:r w:rsidRPr="0016081F">
        <w:rPr>
          <w:rFonts w:ascii="Times New Roman" w:hAnsi="Times New Roman" w:cs="Times New Roman"/>
          <w:sz w:val="28"/>
          <w:lang w:val="uk-UA"/>
        </w:rPr>
        <w:t>– написання записок або знаків,</w:t>
      </w:r>
      <w:r w:rsidR="0016081F" w:rsidRPr="0016081F">
        <w:rPr>
          <w:rFonts w:ascii="Times New Roman" w:hAnsi="Times New Roman" w:cs="Times New Roman"/>
          <w:sz w:val="28"/>
          <w:lang w:val="uk-UA"/>
        </w:rPr>
        <w:t xml:space="preserve"> що є болючими чи образливими</w:t>
      </w:r>
      <w:r w:rsidR="0016081F">
        <w:rPr>
          <w:rFonts w:ascii="Times New Roman" w:hAnsi="Times New Roman" w:cs="Times New Roman"/>
          <w:sz w:val="28"/>
          <w:lang w:val="uk-UA"/>
        </w:rPr>
        <w:t>;</w:t>
      </w:r>
    </w:p>
    <w:p w:rsidR="006A639F" w:rsidRPr="0016081F" w:rsidRDefault="006A639F" w:rsidP="0016081F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293237"/>
          <w:sz w:val="28"/>
          <w:shd w:val="clear" w:color="auto" w:fill="FFFFFF"/>
          <w:lang w:val="uk-UA"/>
        </w:rPr>
      </w:pPr>
      <w:r w:rsidRPr="0016081F">
        <w:rPr>
          <w:rFonts w:ascii="Times New Roman" w:hAnsi="Times New Roman" w:cs="Times New Roman"/>
          <w:b/>
          <w:sz w:val="28"/>
          <w:lang w:val="uk-UA"/>
        </w:rPr>
        <w:t xml:space="preserve">електронним </w:t>
      </w:r>
      <w:r w:rsidRPr="0016081F">
        <w:rPr>
          <w:rFonts w:ascii="Times New Roman" w:hAnsi="Times New Roman" w:cs="Times New Roman"/>
          <w:sz w:val="28"/>
          <w:lang w:val="uk-UA"/>
        </w:rPr>
        <w:t>(загальновідомий як кібербулінг) – розповсюдження чуток та образливих коментарів з використанням електронної пошти, мобільних телефонів (наприклад, надсилання СМС) і сайтів соціальних мереж.</w:t>
      </w:r>
    </w:p>
    <w:p w:rsidR="0016081F" w:rsidRDefault="0016081F" w:rsidP="0016081F">
      <w:pPr>
        <w:pStyle w:val="a3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6081F">
        <w:rPr>
          <w:rFonts w:ascii="Times New Roman" w:hAnsi="Times New Roman" w:cs="Times New Roman"/>
          <w:sz w:val="28"/>
          <w:lang w:val="uk-UA"/>
        </w:rPr>
        <w:t>Останній із зазначених видів по</w:t>
      </w:r>
      <w:r>
        <w:rPr>
          <w:rFonts w:ascii="Times New Roman" w:hAnsi="Times New Roman" w:cs="Times New Roman"/>
          <w:sz w:val="28"/>
          <w:lang w:val="uk-UA"/>
        </w:rPr>
        <w:t xml:space="preserve">требує особливої уваги, оскільки настання ери соціальних мереж та віртуальної комунікації велика частина проявів агресії перейшла і на терени </w:t>
      </w:r>
      <w:r>
        <w:rPr>
          <w:rFonts w:ascii="Times New Roman" w:hAnsi="Times New Roman" w:cs="Times New Roman"/>
          <w:sz w:val="28"/>
          <w:lang w:val="en-US"/>
        </w:rPr>
        <w:t>digital</w:t>
      </w:r>
      <w:r>
        <w:rPr>
          <w:rFonts w:ascii="Times New Roman" w:hAnsi="Times New Roman" w:cs="Times New Roman"/>
          <w:sz w:val="28"/>
          <w:lang w:val="uk-UA"/>
        </w:rPr>
        <w:t>технологій.</w:t>
      </w:r>
      <w:r w:rsidRPr="00476924">
        <w:rPr>
          <w:rFonts w:ascii="Times New Roman" w:hAnsi="Times New Roman" w:cs="Times New Roman"/>
          <w:sz w:val="28"/>
          <w:lang w:val="uk-UA"/>
        </w:rPr>
        <w:t xml:space="preserve">Саме тут діти </w:t>
      </w:r>
      <w:r>
        <w:rPr>
          <w:rFonts w:ascii="Times New Roman" w:hAnsi="Times New Roman" w:cs="Times New Roman"/>
          <w:sz w:val="28"/>
          <w:lang w:val="uk-UA"/>
        </w:rPr>
        <w:t xml:space="preserve">є </w:t>
      </w:r>
      <w:r w:rsidRPr="00476924">
        <w:rPr>
          <w:rFonts w:ascii="Times New Roman" w:hAnsi="Times New Roman" w:cs="Times New Roman"/>
          <w:sz w:val="28"/>
          <w:lang w:val="uk-UA"/>
        </w:rPr>
        <w:t>найбільш</w:t>
      </w:r>
      <w:r>
        <w:rPr>
          <w:rFonts w:ascii="Times New Roman" w:hAnsi="Times New Roman" w:cs="Times New Roman"/>
          <w:sz w:val="28"/>
          <w:lang w:val="uk-UA"/>
        </w:rPr>
        <w:t xml:space="preserve"> незахищеними.</w:t>
      </w:r>
    </w:p>
    <w:p w:rsidR="007C6033" w:rsidRDefault="0016081F" w:rsidP="0016081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924">
        <w:rPr>
          <w:rFonts w:ascii="Times New Roman" w:hAnsi="Times New Roman" w:cs="Times New Roman"/>
          <w:b/>
          <w:i/>
          <w:sz w:val="28"/>
          <w:szCs w:val="28"/>
          <w:lang w:val="uk-UA"/>
        </w:rPr>
        <w:t>Що таке електронний булінг або кібербулінг</w:t>
      </w:r>
      <w:r w:rsidRPr="00476924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r w:rsidR="007C6033">
        <w:rPr>
          <w:rFonts w:ascii="Times New Roman" w:hAnsi="Times New Roman" w:cs="Times New Roman"/>
          <w:sz w:val="28"/>
          <w:szCs w:val="28"/>
          <w:lang w:val="uk-UA"/>
        </w:rPr>
        <w:t xml:space="preserve">Відповідь можна надати наступну: це </w:t>
      </w:r>
      <w:r w:rsidR="007C6033">
        <w:rPr>
          <w:rFonts w:ascii="Times New Roman" w:hAnsi="Times New Roman" w:cs="Times New Roman"/>
          <w:sz w:val="28"/>
          <w:szCs w:val="28"/>
        </w:rPr>
        <w:t>електроннеповідомлення, яке</w:t>
      </w:r>
      <w:r w:rsidR="007C60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C6033" w:rsidRPr="007C6033" w:rsidRDefault="0016081F" w:rsidP="007C6033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033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використовується, </w:t>
      </w:r>
      <w:r w:rsidR="007C6033" w:rsidRPr="007C6033">
        <w:rPr>
          <w:rFonts w:ascii="Times New Roman" w:hAnsi="Times New Roman" w:cs="Times New Roman"/>
          <w:sz w:val="28"/>
          <w:szCs w:val="28"/>
          <w:lang w:val="uk-UA"/>
        </w:rPr>
        <w:t xml:space="preserve">для виведення особи з рівноваги, </w:t>
      </w:r>
      <w:r w:rsidRPr="007C6033">
        <w:rPr>
          <w:rFonts w:ascii="Times New Roman" w:hAnsi="Times New Roman" w:cs="Times New Roman"/>
          <w:sz w:val="28"/>
          <w:szCs w:val="28"/>
          <w:lang w:val="uk-UA"/>
        </w:rPr>
        <w:t xml:space="preserve">залякати або збентежити </w:t>
      </w:r>
      <w:r w:rsidR="007C6033" w:rsidRPr="007C6033">
        <w:rPr>
          <w:rFonts w:ascii="Times New Roman" w:hAnsi="Times New Roman" w:cs="Times New Roman"/>
          <w:sz w:val="28"/>
          <w:szCs w:val="28"/>
          <w:lang w:val="uk-UA"/>
        </w:rPr>
        <w:t xml:space="preserve">її; </w:t>
      </w:r>
    </w:p>
    <w:p w:rsidR="007C6033" w:rsidRPr="007C6033" w:rsidRDefault="007C6033" w:rsidP="007C6033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033">
        <w:rPr>
          <w:rFonts w:ascii="Times New Roman" w:hAnsi="Times New Roman" w:cs="Times New Roman"/>
          <w:sz w:val="28"/>
          <w:szCs w:val="28"/>
          <w:lang w:val="uk-UA"/>
        </w:rPr>
        <w:t>залякує, надокучливо пристає, збентежує, соціально виключає і наноситьшкоди репутації та дружнім стосункам,  за допомогою електронної пошти, мобільних телефонів, СМС і сайтів</w:t>
      </w:r>
      <w:r w:rsidR="0016081F" w:rsidRPr="007C6033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</w:t>
      </w:r>
      <w:r w:rsidRPr="007C6033">
        <w:rPr>
          <w:rFonts w:ascii="Times New Roman" w:hAnsi="Times New Roman" w:cs="Times New Roman"/>
          <w:sz w:val="28"/>
          <w:szCs w:val="28"/>
          <w:lang w:val="uk-UA"/>
        </w:rPr>
        <w:t xml:space="preserve"> мереж;</w:t>
      </w:r>
    </w:p>
    <w:p w:rsidR="007C6033" w:rsidRPr="007C6033" w:rsidRDefault="0016081F" w:rsidP="007C6033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033">
        <w:rPr>
          <w:rFonts w:ascii="Times New Roman" w:hAnsi="Times New Roman" w:cs="Times New Roman"/>
          <w:sz w:val="28"/>
          <w:szCs w:val="28"/>
          <w:lang w:val="uk-UA"/>
        </w:rPr>
        <w:t>включає приниження, образи і також може передбачати розповсюдження чуток, розкриття приватної інформації, фотографій або відео, або м</w:t>
      </w:r>
      <w:r w:rsidR="007C6033" w:rsidRPr="007C6033">
        <w:rPr>
          <w:rFonts w:ascii="Times New Roman" w:hAnsi="Times New Roman" w:cs="Times New Roman"/>
          <w:sz w:val="28"/>
          <w:szCs w:val="28"/>
          <w:lang w:val="uk-UA"/>
        </w:rPr>
        <w:t xml:space="preserve">істити погрози завдати шкоду; </w:t>
      </w:r>
    </w:p>
    <w:p w:rsidR="0016081F" w:rsidRPr="007C6033" w:rsidRDefault="0016081F" w:rsidP="007C6033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293237"/>
          <w:sz w:val="28"/>
          <w:szCs w:val="28"/>
          <w:shd w:val="clear" w:color="auto" w:fill="FFFFFF"/>
          <w:lang w:val="uk-UA"/>
        </w:rPr>
      </w:pPr>
      <w:r w:rsidRPr="007C6033">
        <w:rPr>
          <w:rFonts w:ascii="Times New Roman" w:hAnsi="Times New Roman" w:cs="Times New Roman"/>
          <w:sz w:val="28"/>
          <w:szCs w:val="28"/>
          <w:lang w:val="uk-UA"/>
        </w:rPr>
        <w:t>завжди є агресивним і болючим.</w:t>
      </w:r>
    </w:p>
    <w:p w:rsidR="007C6033" w:rsidRDefault="007C6033" w:rsidP="007C6033">
      <w:pPr>
        <w:pStyle w:val="a3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6033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зрозуміти, що Ваша дитина стала жертвою булінгу</w:t>
      </w:r>
      <w:r w:rsidR="00412E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який подальший алгоритм дій</w:t>
      </w:r>
      <w:r w:rsidRPr="007C6033">
        <w:rPr>
          <w:rFonts w:ascii="Times New Roman" w:hAnsi="Times New Roman" w:cs="Times New Roman"/>
          <w:b/>
          <w:i/>
          <w:sz w:val="28"/>
          <w:szCs w:val="28"/>
          <w:lang w:val="uk-UA"/>
        </w:rPr>
        <w:t>?</w:t>
      </w:r>
    </w:p>
    <w:p w:rsidR="00412E46" w:rsidRDefault="00412E46" w:rsidP="00412E46">
      <w:pPr>
        <w:pStyle w:val="a3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412E46">
        <w:rPr>
          <w:rFonts w:ascii="Times New Roman" w:hAnsi="Times New Roman" w:cs="Times New Roman"/>
          <w:sz w:val="28"/>
          <w:lang w:val="uk-UA"/>
        </w:rPr>
        <w:t xml:space="preserve">Необхідно звернути увагу на деякі ознаки: </w:t>
      </w:r>
    </w:p>
    <w:p w:rsidR="00412E46" w:rsidRPr="00412E46" w:rsidRDefault="00412E46" w:rsidP="00412E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дитина </w:t>
      </w:r>
      <w:r>
        <w:rPr>
          <w:rFonts w:ascii="Times New Roman" w:hAnsi="Times New Roman" w:cs="Times New Roman"/>
          <w:sz w:val="28"/>
        </w:rPr>
        <w:t>не хо</w:t>
      </w:r>
      <w:r>
        <w:rPr>
          <w:rFonts w:ascii="Times New Roman" w:hAnsi="Times New Roman" w:cs="Times New Roman"/>
          <w:sz w:val="28"/>
          <w:lang w:val="uk-UA"/>
        </w:rPr>
        <w:t>че</w:t>
      </w:r>
      <w:r>
        <w:rPr>
          <w:rFonts w:ascii="Times New Roman" w:hAnsi="Times New Roman" w:cs="Times New Roman"/>
          <w:sz w:val="28"/>
        </w:rPr>
        <w:t>йти до школиабо ж мож</w:t>
      </w:r>
      <w:r>
        <w:rPr>
          <w:rFonts w:ascii="Times New Roman" w:hAnsi="Times New Roman" w:cs="Times New Roman"/>
          <w:sz w:val="28"/>
          <w:lang w:val="uk-UA"/>
        </w:rPr>
        <w:t>е</w:t>
      </w:r>
      <w:r w:rsidRPr="00412E46">
        <w:rPr>
          <w:rFonts w:ascii="Times New Roman" w:hAnsi="Times New Roman" w:cs="Times New Roman"/>
          <w:sz w:val="28"/>
        </w:rPr>
        <w:t>плакатичипочу</w:t>
      </w:r>
      <w:r>
        <w:rPr>
          <w:rFonts w:ascii="Times New Roman" w:hAnsi="Times New Roman" w:cs="Times New Roman"/>
          <w:sz w:val="28"/>
        </w:rPr>
        <w:t>ватисяхворими у шкільнідні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412E46" w:rsidRPr="00412E46" w:rsidRDefault="00476924" w:rsidP="00412E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="00412E46">
        <w:rPr>
          <w:rFonts w:ascii="Times New Roman" w:hAnsi="Times New Roman" w:cs="Times New Roman"/>
          <w:sz w:val="28"/>
          <w:lang w:val="uk-UA"/>
        </w:rPr>
        <w:t xml:space="preserve">ідмова від участі </w:t>
      </w:r>
      <w:r w:rsidR="00412E46" w:rsidRPr="00412E46">
        <w:rPr>
          <w:rFonts w:ascii="Times New Roman" w:hAnsi="Times New Roman" w:cs="Times New Roman"/>
          <w:sz w:val="28"/>
        </w:rPr>
        <w:t>у спільнійдіяльностічисоціа</w:t>
      </w:r>
      <w:r w:rsidR="00412E46">
        <w:rPr>
          <w:rFonts w:ascii="Times New Roman" w:hAnsi="Times New Roman" w:cs="Times New Roman"/>
          <w:sz w:val="28"/>
        </w:rPr>
        <w:t>льних заходах з іншимиучнями</w:t>
      </w:r>
      <w:r w:rsidR="00412E46">
        <w:rPr>
          <w:rFonts w:ascii="Times New Roman" w:hAnsi="Times New Roman" w:cs="Times New Roman"/>
          <w:sz w:val="28"/>
          <w:lang w:val="uk-UA"/>
        </w:rPr>
        <w:t>;</w:t>
      </w:r>
    </w:p>
    <w:p w:rsidR="007C6033" w:rsidRPr="00412E46" w:rsidRDefault="00412E46" w:rsidP="00412E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>
        <w:rPr>
          <w:rFonts w:ascii="Times New Roman" w:hAnsi="Times New Roman" w:cs="Times New Roman"/>
          <w:sz w:val="28"/>
        </w:rPr>
        <w:t>поч</w:t>
      </w:r>
      <w:r>
        <w:rPr>
          <w:rFonts w:ascii="Times New Roman" w:hAnsi="Times New Roman" w:cs="Times New Roman"/>
          <w:sz w:val="28"/>
          <w:lang w:val="uk-UA"/>
        </w:rPr>
        <w:t>инає</w:t>
      </w:r>
      <w:r w:rsidRPr="00412E46">
        <w:rPr>
          <w:rFonts w:ascii="Times New Roman" w:hAnsi="Times New Roman" w:cs="Times New Roman"/>
          <w:sz w:val="28"/>
        </w:rPr>
        <w:t>губитигрошічиособистіречі, або ж приходитидодому у порваномуодязічи з пол</w:t>
      </w:r>
      <w:r w:rsidR="00476924">
        <w:rPr>
          <w:rFonts w:ascii="Times New Roman" w:hAnsi="Times New Roman" w:cs="Times New Roman"/>
          <w:sz w:val="28"/>
        </w:rPr>
        <w:t>аманими речами і при цьому да</w:t>
      </w:r>
      <w:r w:rsidRPr="00412E46">
        <w:rPr>
          <w:rFonts w:ascii="Times New Roman" w:hAnsi="Times New Roman" w:cs="Times New Roman"/>
          <w:sz w:val="28"/>
        </w:rPr>
        <w:t>неймовірніпоя</w:t>
      </w:r>
      <w:r>
        <w:rPr>
          <w:rFonts w:ascii="Times New Roman" w:hAnsi="Times New Roman" w:cs="Times New Roman"/>
          <w:sz w:val="28"/>
        </w:rPr>
        <w:t>снення</w:t>
      </w:r>
      <w:r>
        <w:rPr>
          <w:rFonts w:ascii="Times New Roman" w:hAnsi="Times New Roman" w:cs="Times New Roman"/>
          <w:sz w:val="28"/>
          <w:lang w:val="uk-UA"/>
        </w:rPr>
        <w:t xml:space="preserve"> та ін.</w:t>
      </w:r>
    </w:p>
    <w:p w:rsidR="00412E46" w:rsidRDefault="00412E46" w:rsidP="00412E46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  <w:lang w:val="uk-UA"/>
        </w:rPr>
      </w:pPr>
      <w:r w:rsidRPr="00412E46">
        <w:rPr>
          <w:color w:val="000000" w:themeColor="text1"/>
          <w:sz w:val="28"/>
          <w:szCs w:val="28"/>
          <w:lang w:val="uk-UA"/>
        </w:rPr>
        <w:lastRenderedPageBreak/>
        <w:t xml:space="preserve">Наступним кроком для Вас, як для батьків, є звернення </w:t>
      </w:r>
      <w:r w:rsidRPr="00412E46">
        <w:rPr>
          <w:color w:val="000000" w:themeColor="text1"/>
          <w:sz w:val="28"/>
          <w:szCs w:val="28"/>
        </w:rPr>
        <w:t>до класногокерівника, завуча або директора школи</w:t>
      </w:r>
      <w:r w:rsidRPr="00412E46">
        <w:rPr>
          <w:color w:val="000000" w:themeColor="text1"/>
          <w:sz w:val="28"/>
          <w:szCs w:val="28"/>
          <w:lang w:val="uk-UA"/>
        </w:rPr>
        <w:t xml:space="preserve"> із письмовою або усною заявою. У разі невдалої спроби вирішити проблему</w:t>
      </w:r>
      <w:r w:rsidR="00476924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Ви можете звернутись до поліції.</w:t>
      </w:r>
    </w:p>
    <w:p w:rsidR="00106432" w:rsidRPr="00106432" w:rsidRDefault="00106432" w:rsidP="00412E46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Для отримання правової допомоги ви можете звернутися до </w:t>
      </w:r>
      <w:r w:rsidRPr="00106432">
        <w:rPr>
          <w:color w:val="293237"/>
          <w:sz w:val="28"/>
        </w:rPr>
        <w:t>Єдиного контакт-центру безоплатноїправовоїдопомоги за номером 0 800 213</w:t>
      </w:r>
      <w:r>
        <w:rPr>
          <w:color w:val="293237"/>
          <w:sz w:val="28"/>
        </w:rPr>
        <w:t> </w:t>
      </w:r>
      <w:r w:rsidRPr="00106432">
        <w:rPr>
          <w:color w:val="293237"/>
          <w:sz w:val="28"/>
        </w:rPr>
        <w:t>103</w:t>
      </w:r>
      <w:r>
        <w:rPr>
          <w:color w:val="293237"/>
          <w:sz w:val="28"/>
          <w:lang w:val="uk-UA"/>
        </w:rPr>
        <w:t>, який працює цілодобово та є безкоштовним в межах України.</w:t>
      </w:r>
    </w:p>
    <w:p w:rsidR="00106432" w:rsidRPr="00106432" w:rsidRDefault="00106432" w:rsidP="00412E46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color w:val="293237"/>
          <w:sz w:val="28"/>
          <w:lang w:val="uk-UA"/>
        </w:rPr>
      </w:pPr>
      <w:r w:rsidRPr="00106432">
        <w:rPr>
          <w:color w:val="293237"/>
          <w:sz w:val="28"/>
          <w:lang w:val="uk-UA"/>
        </w:rPr>
        <w:t xml:space="preserve">Окрім того, функціонує </w:t>
      </w:r>
      <w:r>
        <w:rPr>
          <w:color w:val="293237"/>
          <w:sz w:val="28"/>
        </w:rPr>
        <w:t>Національн</w:t>
      </w:r>
      <w:r>
        <w:rPr>
          <w:color w:val="293237"/>
          <w:sz w:val="28"/>
          <w:lang w:val="uk-UA"/>
        </w:rPr>
        <w:t>а</w:t>
      </w:r>
      <w:r>
        <w:rPr>
          <w:color w:val="293237"/>
          <w:sz w:val="28"/>
        </w:rPr>
        <w:t>дитяч</w:t>
      </w:r>
      <w:r>
        <w:rPr>
          <w:color w:val="293237"/>
          <w:sz w:val="28"/>
          <w:lang w:val="uk-UA"/>
        </w:rPr>
        <w:t>а</w:t>
      </w:r>
      <w:r w:rsidRPr="00106432">
        <w:rPr>
          <w:color w:val="293237"/>
          <w:sz w:val="28"/>
        </w:rPr>
        <w:t xml:space="preserve"> «гарячулінію» для дітей та батьків з питаньзахисту прав дітей за номером 116 111</w:t>
      </w:r>
      <w:r w:rsidR="00476924">
        <w:rPr>
          <w:color w:val="293237"/>
          <w:sz w:val="28"/>
          <w:lang w:val="uk-UA"/>
        </w:rPr>
        <w:t>,  де</w:t>
      </w:r>
      <w:r w:rsidRPr="00106432">
        <w:rPr>
          <w:color w:val="293237"/>
          <w:sz w:val="28"/>
          <w:lang w:val="uk-UA"/>
        </w:rPr>
        <w:t xml:space="preserve"> надає</w:t>
      </w:r>
      <w:r w:rsidR="00476924">
        <w:rPr>
          <w:color w:val="293237"/>
          <w:sz w:val="28"/>
          <w:lang w:val="uk-UA"/>
        </w:rPr>
        <w:t>ться психологічна допомога</w:t>
      </w:r>
      <w:r>
        <w:rPr>
          <w:color w:val="293237"/>
          <w:sz w:val="28"/>
          <w:lang w:val="uk-UA"/>
        </w:rPr>
        <w:t>.</w:t>
      </w:r>
    </w:p>
    <w:p w:rsidR="00106432" w:rsidRDefault="00106432" w:rsidP="001064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також зазначити, що у разі виявлення у Вашої дитини проявів агресора (булера), то наслідки за вчинені ним дії та відповідальність повністю лягає на плечі батьків, тож не зволікайте та будьте уважні до Ваших дітей. </w:t>
      </w:r>
    </w:p>
    <w:p w:rsidR="00412E46" w:rsidRPr="00106432" w:rsidRDefault="00106432" w:rsidP="001064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Вирішуємо гострі проблеми вчасно, разом із Мін’юстом!</w:t>
      </w:r>
    </w:p>
    <w:sectPr w:rsidR="00412E46" w:rsidRPr="00106432" w:rsidSect="00BD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5F72"/>
    <w:multiLevelType w:val="hybridMultilevel"/>
    <w:tmpl w:val="E85E21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B47275"/>
    <w:multiLevelType w:val="hybridMultilevel"/>
    <w:tmpl w:val="5FE2FA00"/>
    <w:lvl w:ilvl="0" w:tplc="234ECA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FC32F5"/>
    <w:multiLevelType w:val="hybridMultilevel"/>
    <w:tmpl w:val="ACDE492A"/>
    <w:lvl w:ilvl="0" w:tplc="5A76B72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B272B5C"/>
    <w:multiLevelType w:val="hybridMultilevel"/>
    <w:tmpl w:val="5A3404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9F6A13"/>
    <w:multiLevelType w:val="hybridMultilevel"/>
    <w:tmpl w:val="6C72B4BC"/>
    <w:lvl w:ilvl="0" w:tplc="234ECA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084A"/>
    <w:rsid w:val="00106432"/>
    <w:rsid w:val="0016081F"/>
    <w:rsid w:val="002627F6"/>
    <w:rsid w:val="0038139E"/>
    <w:rsid w:val="003C5953"/>
    <w:rsid w:val="00412E46"/>
    <w:rsid w:val="0045057D"/>
    <w:rsid w:val="00476924"/>
    <w:rsid w:val="005C084A"/>
    <w:rsid w:val="006835B7"/>
    <w:rsid w:val="006A639F"/>
    <w:rsid w:val="007C6033"/>
    <w:rsid w:val="0094346E"/>
    <w:rsid w:val="00A93772"/>
    <w:rsid w:val="00BD2584"/>
    <w:rsid w:val="00D97884"/>
    <w:rsid w:val="00E33D68"/>
    <w:rsid w:val="00EA1622"/>
    <w:rsid w:val="00EE0830"/>
    <w:rsid w:val="00F3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C0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08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08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C0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08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08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Yaroslava</dc:creator>
  <cp:lastModifiedBy>User1</cp:lastModifiedBy>
  <cp:revision>2</cp:revision>
  <dcterms:created xsi:type="dcterms:W3CDTF">2018-09-26T05:34:00Z</dcterms:created>
  <dcterms:modified xsi:type="dcterms:W3CDTF">2018-09-26T05:34:00Z</dcterms:modified>
</cp:coreProperties>
</file>